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B076" w14:textId="0C058F4D" w:rsidR="00F56862" w:rsidRDefault="00B96EAA" w:rsidP="002B36D0">
      <w:pPr>
        <w:tabs>
          <w:tab w:val="right" w:pos="288"/>
        </w:tabs>
        <w:spacing w:line="360" w:lineRule="auto"/>
        <w:jc w:val="center"/>
        <w:rPr>
          <w:rFonts w:cs="B Titr"/>
          <w:sz w:val="26"/>
          <w:szCs w:val="26"/>
          <w:lang w:bidi="fa-IR"/>
        </w:rPr>
      </w:pPr>
      <w:r>
        <w:rPr>
          <w:rFonts w:ascii="IranNastaliq" w:hAnsi="IranNastaliq" w:cs="B Titr" w:hint="cs"/>
          <w:sz w:val="32"/>
          <w:szCs w:val="32"/>
          <w:rtl/>
          <w:lang w:bidi="fa-IR"/>
        </w:rPr>
        <w:t>دستورالعمل نمره دهی به مقالات دوره دکترا</w:t>
      </w:r>
    </w:p>
    <w:p w14:paraId="531F8C69" w14:textId="18D8FCF6" w:rsidR="00F56862" w:rsidRPr="00703212" w:rsidRDefault="00F56862" w:rsidP="002B36D0">
      <w:pPr>
        <w:pStyle w:val="ListParagraph"/>
        <w:keepNext/>
        <w:widowControl w:val="0"/>
        <w:numPr>
          <w:ilvl w:val="0"/>
          <w:numId w:val="6"/>
        </w:numPr>
        <w:bidi/>
        <w:spacing w:after="0" w:line="360" w:lineRule="auto"/>
        <w:ind w:left="0" w:firstLine="0"/>
        <w:contextualSpacing w:val="0"/>
        <w:jc w:val="both"/>
        <w:outlineLvl w:val="0"/>
        <w:rPr>
          <w:rFonts w:cs="B Titr"/>
          <w:kern w:val="28"/>
          <w:rtl/>
        </w:rPr>
      </w:pPr>
      <w:r w:rsidRPr="00703212">
        <w:rPr>
          <w:rFonts w:cs="B Titr" w:hint="cs"/>
          <w:kern w:val="28"/>
          <w:sz w:val="28"/>
          <w:szCs w:val="28"/>
          <w:rtl/>
        </w:rPr>
        <w:t xml:space="preserve">الزام به </w:t>
      </w:r>
      <w:r w:rsidRPr="00703212">
        <w:rPr>
          <w:rFonts w:cs="B Titr" w:hint="cs"/>
          <w:kern w:val="28"/>
          <w:sz w:val="28"/>
          <w:szCs w:val="28"/>
          <w:rtl/>
          <w:lang w:bidi="fa-IR"/>
        </w:rPr>
        <w:t>انتشار</w:t>
      </w:r>
      <w:r w:rsidRPr="00703212">
        <w:rPr>
          <w:rFonts w:cs="B Titr" w:hint="cs"/>
          <w:kern w:val="28"/>
          <w:sz w:val="28"/>
          <w:szCs w:val="28"/>
          <w:rtl/>
        </w:rPr>
        <w:t xml:space="preserve"> یا اخذ پذیرش مقاله</w:t>
      </w:r>
    </w:p>
    <w:p w14:paraId="7C5A8769" w14:textId="033E3CA4" w:rsidR="00F56862" w:rsidRDefault="00F56862" w:rsidP="002B36D0">
      <w:pPr>
        <w:spacing w:line="360" w:lineRule="auto"/>
        <w:jc w:val="both"/>
        <w:rPr>
          <w:rFonts w:eastAsia="Calibri" w:cs="B Nazanin"/>
          <w:lang w:bidi="fa-IR"/>
        </w:rPr>
      </w:pPr>
      <w:r>
        <w:rPr>
          <w:rFonts w:eastAsia="Calibri" w:cs="B Nazanin" w:hint="cs"/>
          <w:rtl/>
          <w:lang w:bidi="fa-IR"/>
        </w:rPr>
        <w:t>براساس</w:t>
      </w:r>
      <w:r w:rsidR="00703212">
        <w:rPr>
          <w:rFonts w:eastAsia="Calibri" w:cs="B Nazanin" w:hint="cs"/>
          <w:rtl/>
          <w:lang w:bidi="fa-IR"/>
        </w:rPr>
        <w:t xml:space="preserve"> </w:t>
      </w:r>
      <w:r>
        <w:rPr>
          <w:rFonts w:eastAsia="Calibri" w:cs="B Nazanin" w:hint="cs"/>
          <w:rtl/>
          <w:lang w:bidi="fa-IR"/>
        </w:rPr>
        <w:t xml:space="preserve">دستورالعمل </w:t>
      </w:r>
      <w:r w:rsidR="00703212">
        <w:rPr>
          <w:rFonts w:eastAsia="Calibri" w:cs="B Nazanin" w:hint="cs"/>
          <w:rtl/>
          <w:lang w:bidi="fa-IR"/>
        </w:rPr>
        <w:t xml:space="preserve">ها </w:t>
      </w:r>
      <w:r>
        <w:rPr>
          <w:rFonts w:eastAsia="Calibri" w:cs="B Nazanin" w:hint="cs"/>
          <w:rtl/>
          <w:lang w:bidi="fa-IR"/>
        </w:rPr>
        <w:t xml:space="preserve">و مقررات آموزشی مصوب شورای آموزش دانشگاه علوم پزشکی ایران، </w:t>
      </w:r>
      <w:r w:rsidR="00703212">
        <w:rPr>
          <w:rFonts w:eastAsia="Calibri" w:cs="B Nazanin" w:hint="cs"/>
          <w:rtl/>
          <w:lang w:bidi="fa-IR"/>
        </w:rPr>
        <w:t xml:space="preserve">به </w:t>
      </w:r>
      <w:r>
        <w:rPr>
          <w:rFonts w:eastAsia="Calibri" w:cs="B Nazanin" w:hint="cs"/>
          <w:rtl/>
          <w:lang w:bidi="fa-IR"/>
        </w:rPr>
        <w:t>شماره 5698/100/د/99 مورخ 18/6/1399 و 2256/100/د/1400 مورخ 9/3/1400 و 5126/100/د/1400 مورخ 23/05/1400</w:t>
      </w:r>
      <w:r w:rsidR="00703212">
        <w:rPr>
          <w:rFonts w:eastAsia="Calibri" w:cs="B Nazanin" w:hint="cs"/>
          <w:rtl/>
          <w:lang w:bidi="fa-IR"/>
        </w:rPr>
        <w:t>،</w:t>
      </w:r>
      <w:r>
        <w:rPr>
          <w:rFonts w:eastAsia="Calibri" w:cs="B Nazanin" w:hint="cs"/>
          <w:rtl/>
          <w:lang w:bidi="fa-IR"/>
        </w:rPr>
        <w:t xml:space="preserve"> دانشجویان دکتر</w:t>
      </w:r>
      <w:r w:rsidR="00703212">
        <w:rPr>
          <w:rFonts w:eastAsia="Calibri" w:cs="B Nazanin" w:hint="cs"/>
          <w:rtl/>
          <w:lang w:bidi="fa-IR"/>
        </w:rPr>
        <w:t>ا</w:t>
      </w:r>
      <w:r>
        <w:rPr>
          <w:rFonts w:eastAsia="Calibri" w:cs="B Nazanin" w:hint="cs"/>
          <w:rtl/>
          <w:lang w:bidi="fa-IR"/>
        </w:rPr>
        <w:t>ی تخصصی موظفند برای آغاز فر</w:t>
      </w:r>
      <w:r w:rsidR="00703212">
        <w:rPr>
          <w:rFonts w:eastAsia="Calibri" w:cs="B Nazanin" w:hint="cs"/>
          <w:rtl/>
          <w:lang w:bidi="fa-IR"/>
        </w:rPr>
        <w:t>ا</w:t>
      </w:r>
      <w:r>
        <w:rPr>
          <w:rFonts w:eastAsia="Calibri" w:cs="B Nazanin" w:hint="cs"/>
          <w:rtl/>
          <w:lang w:bidi="fa-IR"/>
        </w:rPr>
        <w:t xml:space="preserve">یند پیش دفاع و دفاع نهایی از رساله، </w:t>
      </w:r>
      <w:r w:rsidRPr="00703212">
        <w:rPr>
          <w:rFonts w:eastAsia="Calibri" w:cs="B Nazanin" w:hint="cs"/>
          <w:u w:val="single"/>
          <w:rtl/>
          <w:lang w:bidi="fa-IR"/>
        </w:rPr>
        <w:t>حداقل دو مقاله به زبان انگلیسی</w:t>
      </w:r>
      <w:r w:rsidRPr="00703212">
        <w:rPr>
          <w:rFonts w:eastAsia="Calibri" w:cs="B Nazanin" w:hint="cs"/>
          <w:rtl/>
          <w:lang w:bidi="fa-IR"/>
        </w:rPr>
        <w:t xml:space="preserve"> </w:t>
      </w:r>
      <w:r>
        <w:rPr>
          <w:rFonts w:eastAsia="Calibri" w:cs="B Nazanin" w:hint="cs"/>
          <w:rtl/>
          <w:lang w:bidi="fa-IR"/>
        </w:rPr>
        <w:t xml:space="preserve">منتشر کرده باشند </w:t>
      </w:r>
      <w:r w:rsidR="00703212">
        <w:rPr>
          <w:rFonts w:eastAsia="Calibri" w:cs="B Nazanin" w:hint="cs"/>
          <w:rtl/>
          <w:lang w:bidi="fa-IR"/>
        </w:rPr>
        <w:t>ح</w:t>
      </w:r>
      <w:r w:rsidR="00C64391">
        <w:rPr>
          <w:rFonts w:eastAsia="Calibri" w:cs="B Nazanin" w:hint="cs"/>
          <w:rtl/>
          <w:lang w:bidi="fa-IR"/>
        </w:rPr>
        <w:t>د</w:t>
      </w:r>
      <w:r w:rsidR="00703212">
        <w:rPr>
          <w:rFonts w:eastAsia="Calibri" w:cs="B Nazanin" w:hint="cs"/>
          <w:rtl/>
          <w:lang w:bidi="fa-IR"/>
        </w:rPr>
        <w:t xml:space="preserve">اقل </w:t>
      </w:r>
      <w:r>
        <w:rPr>
          <w:rFonts w:eastAsia="Calibri" w:cs="B Nazanin" w:hint="cs"/>
          <w:rtl/>
          <w:lang w:bidi="fa-IR"/>
        </w:rPr>
        <w:t xml:space="preserve">یکی از مقالات باید مستخرج از پایان نامه باشد و </w:t>
      </w:r>
      <w:r w:rsidRPr="00703212">
        <w:rPr>
          <w:rFonts w:eastAsia="Calibri" w:cs="B Nazanin" w:hint="cs"/>
          <w:u w:val="single"/>
          <w:rtl/>
          <w:lang w:bidi="fa-IR"/>
        </w:rPr>
        <w:t xml:space="preserve">در نشریات نمایه شده در </w:t>
      </w:r>
      <w:r w:rsidRPr="00703212">
        <w:rPr>
          <w:rFonts w:eastAsia="Calibri" w:cs="B Nazanin"/>
          <w:u w:val="single"/>
          <w:lang w:bidi="fa-IR"/>
        </w:rPr>
        <w:t>ISI</w:t>
      </w:r>
      <w:r w:rsidRPr="00703212">
        <w:rPr>
          <w:rFonts w:eastAsia="Calibri" w:cs="B Nazanin" w:hint="cs"/>
          <w:u w:val="single"/>
          <w:rtl/>
          <w:lang w:bidi="fa-IR"/>
        </w:rPr>
        <w:t xml:space="preserve"> یا </w:t>
      </w:r>
      <w:r w:rsidRPr="00703212">
        <w:rPr>
          <w:rFonts w:eastAsia="Calibri" w:cs="B Nazanin"/>
          <w:u w:val="single"/>
          <w:lang w:bidi="fa-IR"/>
        </w:rPr>
        <w:t>PubMed</w:t>
      </w:r>
      <w:r>
        <w:rPr>
          <w:rFonts w:eastAsia="Calibri" w:cs="B Nazanin" w:hint="cs"/>
          <w:rtl/>
          <w:lang w:bidi="fa-IR"/>
        </w:rPr>
        <w:t xml:space="preserve"> به چاپ رسیده یا پذیرش شده باشد. مقاله دوم باید مرتبط با رشته دانشجو باشد، می تواند مستخرج از پایان نامه یا فعالیت</w:t>
      </w:r>
      <w:r w:rsidR="00115D7F">
        <w:rPr>
          <w:rFonts w:eastAsia="Calibri" w:cs="B Nazanin"/>
          <w:lang w:bidi="fa-IR"/>
        </w:rPr>
        <w:t xml:space="preserve"> </w:t>
      </w:r>
      <w:r>
        <w:rPr>
          <w:rFonts w:eastAsia="Calibri" w:cs="B Nazanin" w:hint="cs"/>
          <w:rtl/>
          <w:lang w:bidi="fa-IR"/>
        </w:rPr>
        <w:t xml:space="preserve">های دوره آموزشی باشد و در یکی از </w:t>
      </w:r>
      <w:r w:rsidRPr="00AD51E4">
        <w:rPr>
          <w:rFonts w:eastAsia="Calibri" w:cs="B Nazanin" w:hint="cs"/>
          <w:u w:val="single"/>
          <w:rtl/>
          <w:lang w:bidi="fa-IR"/>
        </w:rPr>
        <w:t xml:space="preserve">نشریات نمایه شده در </w:t>
      </w:r>
      <w:r w:rsidRPr="00AD51E4">
        <w:rPr>
          <w:rFonts w:eastAsia="Calibri" w:cs="B Nazanin"/>
          <w:u w:val="single"/>
          <w:lang w:bidi="fa-IR"/>
        </w:rPr>
        <w:t>ISI</w:t>
      </w:r>
      <w:r w:rsidRPr="00AD51E4">
        <w:rPr>
          <w:rFonts w:eastAsia="Calibri" w:cs="B Nazanin" w:hint="cs"/>
          <w:u w:val="single"/>
          <w:rtl/>
          <w:lang w:bidi="fa-IR"/>
        </w:rPr>
        <w:t xml:space="preserve"> یا  </w:t>
      </w:r>
      <w:r w:rsidRPr="00AD51E4">
        <w:rPr>
          <w:rFonts w:eastAsia="Calibri" w:cs="B Nazanin"/>
          <w:u w:val="single"/>
          <w:lang w:bidi="fa-IR"/>
        </w:rPr>
        <w:t>PubMed</w:t>
      </w:r>
      <w:r w:rsidRPr="00AD51E4">
        <w:rPr>
          <w:rFonts w:eastAsia="Calibri" w:cs="B Nazanin" w:hint="cs"/>
          <w:u w:val="single"/>
          <w:rtl/>
          <w:lang w:bidi="fa-IR"/>
        </w:rPr>
        <w:t xml:space="preserve"> یا </w:t>
      </w:r>
      <w:r w:rsidRPr="00AD51E4">
        <w:rPr>
          <w:rFonts w:eastAsia="Calibri" w:cs="B Nazanin"/>
          <w:u w:val="single"/>
          <w:lang w:bidi="fa-IR"/>
        </w:rPr>
        <w:t>Scopus</w:t>
      </w:r>
      <w:r>
        <w:rPr>
          <w:rFonts w:eastAsia="Calibri" w:cs="B Nazanin" w:hint="cs"/>
          <w:rtl/>
          <w:lang w:bidi="fa-IR"/>
        </w:rPr>
        <w:t xml:space="preserve"> </w:t>
      </w:r>
      <w:r w:rsidR="00AD51E4">
        <w:rPr>
          <w:rFonts w:eastAsia="Calibri" w:cs="B Nazanin" w:hint="cs"/>
          <w:rtl/>
          <w:lang w:bidi="fa-IR"/>
        </w:rPr>
        <w:t>به چاپ رسیده یا پذیرفته</w:t>
      </w:r>
      <w:r>
        <w:rPr>
          <w:rFonts w:eastAsia="Calibri" w:cs="B Nazanin" w:hint="cs"/>
          <w:rtl/>
          <w:lang w:bidi="fa-IR"/>
        </w:rPr>
        <w:t xml:space="preserve"> شده باشد.</w:t>
      </w:r>
    </w:p>
    <w:p w14:paraId="67316801" w14:textId="77777777" w:rsidR="002B36D0" w:rsidRPr="002B36D0" w:rsidRDefault="002B36D0" w:rsidP="002B36D0">
      <w:pPr>
        <w:spacing w:line="360" w:lineRule="auto"/>
        <w:jc w:val="both"/>
        <w:rPr>
          <w:rFonts w:eastAsia="Calibri" w:cs="B Nazanin"/>
          <w:b/>
          <w:bCs/>
          <w:rtl/>
          <w:lang w:bidi="fa-IR"/>
        </w:rPr>
      </w:pPr>
      <w:r w:rsidRPr="002B36D0">
        <w:rPr>
          <w:rFonts w:eastAsia="Calibri" w:cs="B Nazanin" w:hint="cs"/>
          <w:b/>
          <w:bCs/>
          <w:rtl/>
          <w:lang w:bidi="fa-IR"/>
        </w:rPr>
        <w:t xml:space="preserve">شروط پذیرش </w:t>
      </w:r>
      <w:r w:rsidR="00F56862" w:rsidRPr="002B36D0">
        <w:rPr>
          <w:rFonts w:eastAsia="Calibri" w:cs="B Nazanin" w:hint="cs"/>
          <w:b/>
          <w:bCs/>
          <w:rtl/>
          <w:lang w:bidi="fa-IR"/>
        </w:rPr>
        <w:t>مقاله اول (مستخرج از پایان نامه)</w:t>
      </w:r>
    </w:p>
    <w:p w14:paraId="7AAFA179" w14:textId="77777777" w:rsidR="002B36D0" w:rsidRDefault="00F56862" w:rsidP="002B36D0">
      <w:pPr>
        <w:pStyle w:val="ListParagraph"/>
        <w:numPr>
          <w:ilvl w:val="0"/>
          <w:numId w:val="7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 w:rsidRPr="002B36D0">
        <w:rPr>
          <w:rFonts w:cs="B Nazanin" w:hint="cs"/>
          <w:rtl/>
          <w:lang w:bidi="fa-IR"/>
        </w:rPr>
        <w:t xml:space="preserve">دانشجو باید نفر اول و استاد راهنما نویسنده مسئول باشد. </w:t>
      </w:r>
    </w:p>
    <w:p w14:paraId="2FBA3DCE" w14:textId="77777777" w:rsidR="002B36D0" w:rsidRDefault="00F56862" w:rsidP="002B36D0">
      <w:pPr>
        <w:pStyle w:val="ListParagraph"/>
        <w:numPr>
          <w:ilvl w:val="0"/>
          <w:numId w:val="7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 w:rsidRPr="002B36D0">
        <w:rPr>
          <w:rFonts w:cs="B Nazanin" w:hint="cs"/>
          <w:rtl/>
          <w:lang w:bidi="fa-IR"/>
        </w:rPr>
        <w:t xml:space="preserve">وابستگی سازمانی نویسنده </w:t>
      </w:r>
      <w:r w:rsidR="002B36D0">
        <w:rPr>
          <w:rFonts w:cs="B Nazanin" w:hint="cs"/>
          <w:rtl/>
          <w:lang w:bidi="fa-IR"/>
        </w:rPr>
        <w:t xml:space="preserve">اول و </w:t>
      </w:r>
      <w:r w:rsidRPr="002B36D0">
        <w:rPr>
          <w:rFonts w:cs="B Nazanin" w:hint="cs"/>
          <w:rtl/>
          <w:lang w:bidi="fa-IR"/>
        </w:rPr>
        <w:t xml:space="preserve">مسئول </w:t>
      </w:r>
      <w:r w:rsidR="002B36D0">
        <w:rPr>
          <w:rFonts w:cs="B Nazanin" w:hint="cs"/>
          <w:rtl/>
          <w:lang w:bidi="fa-IR"/>
        </w:rPr>
        <w:t xml:space="preserve">(دانشجو و استاد راهنما) </w:t>
      </w:r>
      <w:r w:rsidRPr="002B36D0">
        <w:rPr>
          <w:rFonts w:cs="B Nazanin" w:hint="cs"/>
          <w:rtl/>
          <w:lang w:bidi="fa-IR"/>
        </w:rPr>
        <w:t>باید دانشگاه علوم پزشکی ایران باشد</w:t>
      </w:r>
      <w:r w:rsidR="002B36D0">
        <w:rPr>
          <w:rFonts w:cs="B Nazanin" w:hint="cs"/>
          <w:rtl/>
          <w:lang w:bidi="fa-IR"/>
        </w:rPr>
        <w:t>.</w:t>
      </w:r>
      <w:r w:rsidRPr="002B36D0">
        <w:rPr>
          <w:rFonts w:cs="B Nazanin" w:hint="cs"/>
          <w:rtl/>
          <w:lang w:bidi="fa-IR"/>
        </w:rPr>
        <w:t xml:space="preserve"> </w:t>
      </w:r>
    </w:p>
    <w:p w14:paraId="3809BD3B" w14:textId="16E1C2CF" w:rsidR="00F56862" w:rsidRPr="002B36D0" w:rsidRDefault="00F56862" w:rsidP="002B36D0">
      <w:pPr>
        <w:pStyle w:val="ListParagraph"/>
        <w:numPr>
          <w:ilvl w:val="0"/>
          <w:numId w:val="7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rtl/>
          <w:lang w:bidi="fa-IR"/>
        </w:rPr>
      </w:pPr>
      <w:r w:rsidRPr="002B36D0">
        <w:rPr>
          <w:rFonts w:cs="B Nazanin" w:hint="cs"/>
          <w:rtl/>
          <w:lang w:bidi="fa-IR"/>
        </w:rPr>
        <w:t>بدیهی است اسامی نویسندگان باید مطابق تیم پژوهشی مصوب پایان نامه باشد. تنها در صورت همکاری اساتید با افیلیشن دانشگاه های خارج از کشور و با صلاحدید استاد راهنما، درج نام همکاران مذکور خارج از تیم پژوهشی مصوب پایان نامه در مقاله مستخرج از پایان نامه مجاز است.</w:t>
      </w:r>
    </w:p>
    <w:p w14:paraId="0FABB884" w14:textId="18B27434" w:rsidR="002B36D0" w:rsidRPr="002B36D0" w:rsidRDefault="002B36D0" w:rsidP="002B36D0">
      <w:pPr>
        <w:spacing w:line="360" w:lineRule="auto"/>
        <w:jc w:val="both"/>
        <w:rPr>
          <w:rFonts w:eastAsia="Calibri" w:cs="B Nazanin"/>
          <w:b/>
          <w:bCs/>
          <w:rtl/>
          <w:lang w:bidi="fa-IR"/>
        </w:rPr>
      </w:pPr>
      <w:r w:rsidRPr="002B36D0">
        <w:rPr>
          <w:rFonts w:eastAsia="Calibri" w:cs="B Nazanin" w:hint="cs"/>
          <w:b/>
          <w:bCs/>
          <w:rtl/>
          <w:lang w:bidi="fa-IR"/>
        </w:rPr>
        <w:t xml:space="preserve">شروط پذیرش مقاله </w:t>
      </w:r>
      <w:r>
        <w:rPr>
          <w:rFonts w:eastAsia="Calibri" w:cs="B Nazanin" w:hint="cs"/>
          <w:b/>
          <w:bCs/>
          <w:rtl/>
          <w:lang w:bidi="fa-IR"/>
        </w:rPr>
        <w:t>دوم</w:t>
      </w:r>
      <w:r w:rsidRPr="002B36D0">
        <w:rPr>
          <w:rFonts w:eastAsia="Calibri" w:cs="B Nazanin" w:hint="cs"/>
          <w:b/>
          <w:bCs/>
          <w:rtl/>
          <w:lang w:bidi="fa-IR"/>
        </w:rPr>
        <w:t xml:space="preserve"> (</w:t>
      </w:r>
      <w:r>
        <w:rPr>
          <w:rFonts w:eastAsia="Calibri" w:cs="B Nazanin" w:hint="cs"/>
          <w:b/>
          <w:bCs/>
          <w:rtl/>
          <w:lang w:bidi="fa-IR"/>
        </w:rPr>
        <w:t>دوره آموزشی</w:t>
      </w:r>
      <w:r w:rsidRPr="002B36D0">
        <w:rPr>
          <w:rFonts w:eastAsia="Calibri" w:cs="B Nazanin" w:hint="cs"/>
          <w:b/>
          <w:bCs/>
          <w:rtl/>
          <w:lang w:bidi="fa-IR"/>
        </w:rPr>
        <w:t>)</w:t>
      </w:r>
    </w:p>
    <w:p w14:paraId="2160481C" w14:textId="77777777" w:rsidR="002B36D0" w:rsidRDefault="00F56862" w:rsidP="002B36D0">
      <w:pPr>
        <w:pStyle w:val="ListParagraph"/>
        <w:numPr>
          <w:ilvl w:val="0"/>
          <w:numId w:val="8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 w:rsidRPr="002B36D0">
        <w:rPr>
          <w:rFonts w:cs="B Nazanin" w:hint="cs"/>
          <w:rtl/>
          <w:lang w:bidi="fa-IR"/>
        </w:rPr>
        <w:t xml:space="preserve">وابستگی سازمانی دانشجو باید دانشگاه علوم پزشکی ایران باشد. </w:t>
      </w:r>
    </w:p>
    <w:p w14:paraId="0981B8AD" w14:textId="77777777" w:rsidR="002B36D0" w:rsidRDefault="00163C1D" w:rsidP="002B36D0">
      <w:pPr>
        <w:pStyle w:val="ListParagraph"/>
        <w:numPr>
          <w:ilvl w:val="0"/>
          <w:numId w:val="8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 w:rsidRPr="002B36D0">
        <w:rPr>
          <w:rFonts w:cs="B Nazanin" w:hint="cs"/>
          <w:rtl/>
          <w:lang w:bidi="fa-IR"/>
        </w:rPr>
        <w:t>موضوع</w:t>
      </w:r>
      <w:r w:rsidR="00F56862" w:rsidRPr="002B36D0">
        <w:rPr>
          <w:rFonts w:cs="B Nazanin" w:hint="cs"/>
          <w:rtl/>
          <w:lang w:bidi="fa-IR"/>
        </w:rPr>
        <w:t xml:space="preserve"> مقاله مر</w:t>
      </w:r>
      <w:r w:rsidR="00C21E3E" w:rsidRPr="002B36D0">
        <w:rPr>
          <w:rFonts w:cs="B Nazanin" w:hint="cs"/>
          <w:rtl/>
          <w:lang w:bidi="fa-IR"/>
        </w:rPr>
        <w:t xml:space="preserve">تبط با رشته تحصیلی دانشجو باشد که این موضوع توسط عضو هیأت علمی دانشکده/ استاد راهنما / مدیر گروه بررسی </w:t>
      </w:r>
      <w:r w:rsidR="002B36D0">
        <w:rPr>
          <w:rFonts w:cs="B Nazanin" w:hint="cs"/>
          <w:rtl/>
          <w:lang w:bidi="fa-IR"/>
        </w:rPr>
        <w:t xml:space="preserve">و تایید </w:t>
      </w:r>
      <w:r w:rsidR="00C21E3E" w:rsidRPr="002B36D0">
        <w:rPr>
          <w:rFonts w:cs="B Nazanin" w:hint="cs"/>
          <w:rtl/>
          <w:lang w:bidi="fa-IR"/>
        </w:rPr>
        <w:t>می شود.</w:t>
      </w:r>
    </w:p>
    <w:p w14:paraId="5B037A89" w14:textId="61BFCB01" w:rsidR="002B36D0" w:rsidRPr="002B36D0" w:rsidRDefault="002B36D0" w:rsidP="002B36D0">
      <w:pPr>
        <w:pStyle w:val="ListParagraph"/>
        <w:numPr>
          <w:ilvl w:val="0"/>
          <w:numId w:val="8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 w:rsidRPr="002B36D0">
        <w:rPr>
          <w:rFonts w:cs="B Nazanin" w:hint="eastAsia"/>
          <w:rtl/>
          <w:lang w:bidi="fa-IR"/>
        </w:rPr>
        <w:t>درصورت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/>
          <w:rtl/>
          <w:lang w:bidi="fa-IR"/>
        </w:rPr>
        <w:t xml:space="preserve"> که </w:t>
      </w:r>
      <w:r w:rsidRPr="002B36D0">
        <w:rPr>
          <w:rFonts w:cs="B Nazanin" w:hint="eastAsia"/>
          <w:rtl/>
          <w:lang w:bidi="fa-IR"/>
        </w:rPr>
        <w:t>مقاله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بدون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حضور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 w:hint="eastAsia"/>
          <w:rtl/>
          <w:lang w:bidi="fa-IR"/>
        </w:rPr>
        <w:t>ا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ذکر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نام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اعضا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ه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 w:hint="eastAsia"/>
          <w:rtl/>
          <w:lang w:bidi="fa-IR"/>
        </w:rPr>
        <w:t>ات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علم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دانشکده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منتشر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شده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باشد</w:t>
      </w:r>
      <w:r>
        <w:rPr>
          <w:rFonts w:cs="B Nazanin" w:hint="cs"/>
          <w:rtl/>
          <w:lang w:bidi="fa-IR"/>
        </w:rPr>
        <w:t>،</w:t>
      </w:r>
      <w:r w:rsidRPr="002B36D0">
        <w:rPr>
          <w:rFonts w:cs="B Nazanin" w:hint="cs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تائ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 w:hint="eastAsia"/>
          <w:rtl/>
          <w:lang w:bidi="fa-IR"/>
        </w:rPr>
        <w:t>د</w:t>
      </w:r>
      <w:r w:rsidRPr="002B36D0">
        <w:rPr>
          <w:rFonts w:cs="B Nazanin"/>
          <w:rtl/>
          <w:lang w:bidi="fa-IR"/>
        </w:rPr>
        <w:t xml:space="preserve"> ارتباط موضوع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/>
          <w:rtl/>
          <w:lang w:bidi="fa-IR"/>
        </w:rPr>
        <w:t xml:space="preserve"> مقاله با رشته تحص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 w:hint="eastAsia"/>
          <w:rtl/>
          <w:lang w:bidi="fa-IR"/>
        </w:rPr>
        <w:t>ل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/>
          <w:rtl/>
          <w:lang w:bidi="fa-IR"/>
        </w:rPr>
        <w:t xml:space="preserve"> بر عهده استاد راهنما (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 w:hint="eastAsia"/>
          <w:rtl/>
          <w:lang w:bidi="fa-IR"/>
        </w:rPr>
        <w:t>ا</w:t>
      </w:r>
      <w:r w:rsidRPr="002B36D0">
        <w:rPr>
          <w:rFonts w:cs="B Nazanin"/>
          <w:rtl/>
          <w:lang w:bidi="fa-IR"/>
        </w:rPr>
        <w:t xml:space="preserve"> مد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 w:hint="eastAsia"/>
          <w:rtl/>
          <w:lang w:bidi="fa-IR"/>
        </w:rPr>
        <w:t>رگروه</w:t>
      </w:r>
      <w:r w:rsidRPr="002B36D0">
        <w:rPr>
          <w:rFonts w:cs="B Nazanin"/>
          <w:rtl/>
          <w:lang w:bidi="fa-IR"/>
        </w:rPr>
        <w:t>) م</w:t>
      </w:r>
      <w:r w:rsidRPr="002B36D0">
        <w:rPr>
          <w:rFonts w:cs="B Nazanin" w:hint="cs"/>
          <w:rtl/>
          <w:lang w:bidi="fa-IR"/>
        </w:rPr>
        <w:t>ی</w:t>
      </w:r>
      <w:r w:rsidRPr="002B36D0">
        <w:rPr>
          <w:rFonts w:cs="B Nazanin"/>
          <w:rtl/>
          <w:lang w:bidi="fa-IR"/>
        </w:rPr>
        <w:t xml:space="preserve"> </w:t>
      </w:r>
      <w:r w:rsidRPr="002B36D0">
        <w:rPr>
          <w:rFonts w:cs="B Nazanin" w:hint="eastAsia"/>
          <w:rtl/>
          <w:lang w:bidi="fa-IR"/>
        </w:rPr>
        <w:t>باشد</w:t>
      </w:r>
      <w:r w:rsidRPr="002B36D0">
        <w:rPr>
          <w:rFonts w:cs="B Nazanin"/>
          <w:rtl/>
          <w:lang w:bidi="fa-IR"/>
        </w:rPr>
        <w:t xml:space="preserve">. </w:t>
      </w:r>
      <w:r w:rsidR="00C21E3E" w:rsidRPr="002B36D0">
        <w:rPr>
          <w:rFonts w:cs="B Nazanin" w:hint="cs"/>
          <w:rtl/>
          <w:lang w:bidi="fa-IR"/>
        </w:rPr>
        <w:t xml:space="preserve"> </w:t>
      </w:r>
    </w:p>
    <w:p w14:paraId="77A81724" w14:textId="77777777" w:rsidR="002B36D0" w:rsidRDefault="00F56862" w:rsidP="002B36D0">
      <w:pPr>
        <w:pStyle w:val="ListParagraph"/>
        <w:numPr>
          <w:ilvl w:val="0"/>
          <w:numId w:val="8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 w:rsidRPr="002B36D0">
        <w:rPr>
          <w:rFonts w:cs="B Nazanin" w:hint="cs"/>
          <w:rtl/>
          <w:lang w:bidi="fa-IR"/>
        </w:rPr>
        <w:t xml:space="preserve">در زمان اشتغال به تحصیل دانشجو در دوره دکتری پذیرش یا چاپ شده باشد. </w:t>
      </w:r>
    </w:p>
    <w:p w14:paraId="61A7F13E" w14:textId="77777777" w:rsidR="002B36D0" w:rsidRDefault="00F56862" w:rsidP="002B36D0">
      <w:pPr>
        <w:pStyle w:val="ListParagraph"/>
        <w:numPr>
          <w:ilvl w:val="0"/>
          <w:numId w:val="8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 w:rsidRPr="002B36D0">
        <w:rPr>
          <w:rFonts w:cs="B Nazanin" w:hint="cs"/>
          <w:rtl/>
          <w:lang w:bidi="fa-IR"/>
        </w:rPr>
        <w:t xml:space="preserve">ضرورت ندارد که دانشجو نویسنده اول یا مسئول باشد. </w:t>
      </w:r>
    </w:p>
    <w:p w14:paraId="36C8119E" w14:textId="77777777" w:rsidR="002B36D0" w:rsidRDefault="00F56862" w:rsidP="002B36D0">
      <w:pPr>
        <w:pStyle w:val="ListParagraph"/>
        <w:numPr>
          <w:ilvl w:val="0"/>
          <w:numId w:val="8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 w:rsidRPr="002B36D0">
        <w:rPr>
          <w:rFonts w:cs="B Nazanin" w:hint="cs"/>
          <w:rtl/>
          <w:lang w:bidi="fa-IR"/>
        </w:rPr>
        <w:t>همچنین ضرورتی ندارد اساتید راهنما و مشاور جزو نویسندگان باشند.</w:t>
      </w:r>
    </w:p>
    <w:p w14:paraId="12A325E7" w14:textId="4A384EA3" w:rsidR="00115D7F" w:rsidRPr="002B36D0" w:rsidRDefault="00115D7F" w:rsidP="002B36D0">
      <w:pPr>
        <w:pStyle w:val="ListParagraph"/>
        <w:numPr>
          <w:ilvl w:val="0"/>
          <w:numId w:val="8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rtl/>
          <w:lang w:bidi="fa-IR"/>
        </w:rPr>
      </w:pPr>
      <w:r w:rsidRPr="002B36D0">
        <w:rPr>
          <w:rFonts w:cs="B Nazanin" w:hint="cs"/>
          <w:rtl/>
          <w:lang w:bidi="fa-IR"/>
        </w:rPr>
        <w:t>ضمنا مقالات</w:t>
      </w:r>
      <w:r w:rsidRPr="002B36D0">
        <w:rPr>
          <w:rFonts w:cs="B Nazanin"/>
          <w:lang w:bidi="fa-IR"/>
        </w:rPr>
        <w:t xml:space="preserve">Case Report </w:t>
      </w:r>
      <w:r w:rsidRPr="002B36D0">
        <w:rPr>
          <w:rFonts w:cs="B Nazanin" w:hint="cs"/>
          <w:rtl/>
          <w:lang w:bidi="fa-IR"/>
        </w:rPr>
        <w:t xml:space="preserve"> و </w:t>
      </w:r>
      <w:r w:rsidRPr="002B36D0">
        <w:rPr>
          <w:rFonts w:cs="B Nazanin"/>
          <w:lang w:bidi="fa-IR"/>
        </w:rPr>
        <w:t>Case Series</w:t>
      </w:r>
      <w:r w:rsidRPr="002B36D0">
        <w:rPr>
          <w:rFonts w:cs="B Nazanin" w:hint="cs"/>
          <w:rtl/>
          <w:lang w:bidi="fa-IR"/>
        </w:rPr>
        <w:t xml:space="preserve"> قابل قبول نمی باشند. </w:t>
      </w:r>
    </w:p>
    <w:p w14:paraId="161654FD" w14:textId="5FA026BA" w:rsidR="002B36D0" w:rsidRPr="002B36D0" w:rsidRDefault="002B36D0" w:rsidP="002B36D0">
      <w:pPr>
        <w:pStyle w:val="ListParagraph"/>
        <w:numPr>
          <w:ilvl w:val="0"/>
          <w:numId w:val="9"/>
        </w:numPr>
        <w:bidi/>
        <w:spacing w:line="360" w:lineRule="auto"/>
        <w:jc w:val="both"/>
        <w:rPr>
          <w:rFonts w:cs="B Titr"/>
          <w:kern w:val="28"/>
          <w:sz w:val="28"/>
          <w:szCs w:val="28"/>
          <w:rtl/>
        </w:rPr>
      </w:pPr>
      <w:r w:rsidRPr="002B36D0">
        <w:rPr>
          <w:rFonts w:cs="B Titr" w:hint="cs"/>
          <w:kern w:val="28"/>
          <w:sz w:val="28"/>
          <w:szCs w:val="28"/>
          <w:rtl/>
        </w:rPr>
        <w:lastRenderedPageBreak/>
        <w:t>نمره دهی به مقالات دوره دکترا</w:t>
      </w:r>
    </w:p>
    <w:p w14:paraId="401DFBC3" w14:textId="7C7625D5" w:rsidR="00F85DB2" w:rsidRDefault="00F56862" w:rsidP="003F359C">
      <w:pPr>
        <w:spacing w:line="360" w:lineRule="auto"/>
        <w:jc w:val="both"/>
        <w:rPr>
          <w:rFonts w:eastAsia="Calibri" w:cs="B Nazanin"/>
          <w:sz w:val="22"/>
          <w:rtl/>
        </w:rPr>
      </w:pPr>
      <w:r>
        <w:rPr>
          <w:rFonts w:eastAsia="Calibri" w:cs="B Nazanin" w:hint="cs"/>
          <w:sz w:val="22"/>
          <w:rtl/>
        </w:rPr>
        <w:t xml:space="preserve">سقف نمره رساله دکتری 20 نمره و متشکل از دو قسمت است. </w:t>
      </w:r>
      <w:r w:rsidR="00F85DB2">
        <w:rPr>
          <w:rFonts w:eastAsia="Calibri" w:cs="B Nazanin" w:hint="cs"/>
          <w:sz w:val="22"/>
          <w:rtl/>
        </w:rPr>
        <w:t xml:space="preserve">بخش اول نمره، به کیفیت رساله و چگونگی پیش دفاع و دفاع دانشجو اختصاص دارد و سقف آن نمره 18 است. </w:t>
      </w:r>
      <w:r w:rsidR="00F85DB2" w:rsidRPr="002B36D0">
        <w:rPr>
          <w:rFonts w:eastAsia="Calibri" w:cs="B Nazanin" w:hint="cs"/>
          <w:sz w:val="22"/>
          <w:rtl/>
        </w:rPr>
        <w:t>بخش دوم نمره به مقالات منتشر شده و موارد تشویقی اختصاص دارد (دو مقاله آموزشی و پژوهشی، مقاله مازاد، کتاب و پتنت</w:t>
      </w:r>
      <w:r w:rsidR="002B36D0">
        <w:rPr>
          <w:rFonts w:eastAsia="Calibri" w:cs="B Nazanin" w:hint="cs"/>
          <w:sz w:val="22"/>
          <w:rtl/>
        </w:rPr>
        <w:t xml:space="preserve"> (ثبت اختراع)</w:t>
      </w:r>
      <w:r w:rsidR="00F85DB2" w:rsidRPr="002B36D0">
        <w:rPr>
          <w:rFonts w:eastAsia="Calibri" w:cs="B Nazanin" w:hint="cs"/>
          <w:sz w:val="22"/>
          <w:rtl/>
        </w:rPr>
        <w:t xml:space="preserve">) که </w:t>
      </w:r>
      <w:r w:rsidR="00F85DB2" w:rsidRPr="002B36D0">
        <w:rPr>
          <w:rFonts w:eastAsia="Calibri" w:cs="B Nazanin" w:hint="cs"/>
          <w:b/>
          <w:bCs/>
          <w:sz w:val="22"/>
          <w:u w:val="single"/>
          <w:rtl/>
        </w:rPr>
        <w:t xml:space="preserve">حداکثر </w:t>
      </w:r>
      <w:r w:rsidR="00F85DB2" w:rsidRPr="002B36D0">
        <w:rPr>
          <w:rFonts w:eastAsia="Calibri" w:cs="B Nazanin" w:hint="cs"/>
          <w:b/>
          <w:bCs/>
          <w:szCs w:val="28"/>
          <w:u w:val="single"/>
          <w:rtl/>
        </w:rPr>
        <w:t xml:space="preserve">دو نمره </w:t>
      </w:r>
      <w:r w:rsidR="00F85DB2" w:rsidRPr="002B36D0">
        <w:rPr>
          <w:rFonts w:eastAsia="Calibri" w:cs="B Nazanin" w:hint="cs"/>
          <w:sz w:val="22"/>
          <w:rtl/>
        </w:rPr>
        <w:t>خواهد بود</w:t>
      </w:r>
      <w:r w:rsidR="003F359C">
        <w:rPr>
          <w:rFonts w:eastAsia="Calibri" w:cs="B Nazanin" w:hint="cs"/>
          <w:sz w:val="22"/>
          <w:rtl/>
        </w:rPr>
        <w:t xml:space="preserve"> . نمره آن بر اساس جدول زیر محاسبه خواهد شد.</w:t>
      </w:r>
    </w:p>
    <w:p w14:paraId="5B965709" w14:textId="5D1082D2" w:rsidR="003F359C" w:rsidRPr="002B36D0" w:rsidRDefault="003F359C" w:rsidP="003F359C">
      <w:pPr>
        <w:spacing w:line="360" w:lineRule="auto"/>
        <w:jc w:val="both"/>
        <w:rPr>
          <w:rFonts w:eastAsia="Calibri" w:cs="B Nazanin"/>
          <w:sz w:val="22"/>
          <w:rtl/>
        </w:rPr>
      </w:pPr>
      <w:r>
        <w:rPr>
          <w:rFonts w:eastAsia="Calibri" w:cs="B Nazanin" w:hint="cs"/>
          <w:sz w:val="22"/>
          <w:rtl/>
        </w:rPr>
        <w:t>جدول 1- نمره دهی به مقالات دوره دکترا</w:t>
      </w:r>
    </w:p>
    <w:tbl>
      <w:tblPr>
        <w:tblStyle w:val="TableGrid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11"/>
        <w:gridCol w:w="2940"/>
        <w:gridCol w:w="1787"/>
        <w:gridCol w:w="1812"/>
      </w:tblGrid>
      <w:tr w:rsidR="003F359C" w14:paraId="356A3304" w14:textId="77777777" w:rsidTr="00595CBA">
        <w:trPr>
          <w:trHeight w:val="288"/>
          <w:tblHeader/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6A771C" w14:textId="277BAC81" w:rsidR="003F359C" w:rsidRPr="008F394D" w:rsidRDefault="003F359C" w:rsidP="002B36D0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F394D">
              <w:rPr>
                <w:rFonts w:cs="B Nazanin" w:hint="cs"/>
                <w:b/>
                <w:bCs/>
                <w:sz w:val="20"/>
                <w:szCs w:val="20"/>
                <w:rtl/>
              </w:rPr>
              <w:t>زبان انتشار مقاله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A39982" w14:textId="48399734" w:rsidR="003F359C" w:rsidRPr="008F394D" w:rsidRDefault="003F359C" w:rsidP="002B36D0">
            <w:pPr>
              <w:spacing w:line="360" w:lineRule="auto"/>
              <w:jc w:val="center"/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8F394D">
              <w:rPr>
                <w:rFonts w:cs="B Nazanin" w:hint="cs"/>
                <w:b/>
                <w:bCs/>
                <w:sz w:val="20"/>
                <w:szCs w:val="20"/>
                <w:rtl/>
              </w:rPr>
              <w:t>ضریب تاثیر نشریه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450C62" w14:textId="77777777" w:rsidR="003F359C" w:rsidRPr="008F394D" w:rsidRDefault="003F359C" w:rsidP="002B36D0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F394D">
              <w:rPr>
                <w:rFonts w:cs="B Nazanin" w:hint="cs"/>
                <w:b/>
                <w:bCs/>
                <w:sz w:val="20"/>
                <w:szCs w:val="20"/>
                <w:rtl/>
              </w:rPr>
              <w:t>نوع نمایه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C5227B" w14:textId="64ACEDC6" w:rsidR="003F359C" w:rsidRPr="00002994" w:rsidRDefault="003F359C" w:rsidP="003F359C">
            <w:pPr>
              <w:tabs>
                <w:tab w:val="center" w:pos="1450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02994">
              <w:rPr>
                <w:rFonts w:cs="B Nazanin" w:hint="cs"/>
                <w:b/>
                <w:bCs/>
                <w:sz w:val="20"/>
                <w:szCs w:val="20"/>
                <w:rtl/>
              </w:rPr>
              <w:t>میزان نمره قابل تخصیص</w:t>
            </w:r>
          </w:p>
        </w:tc>
      </w:tr>
      <w:tr w:rsidR="003F359C" w14:paraId="0A16BD8F" w14:textId="77777777" w:rsidTr="00595CBA">
        <w:trPr>
          <w:trHeight w:val="288"/>
          <w:jc w:val="center"/>
        </w:trPr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35446" w14:textId="526BB388" w:rsidR="003F359C" w:rsidRPr="008F394D" w:rsidRDefault="003F359C" w:rsidP="003F359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r w:rsidRPr="008F394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fa-IR"/>
              </w:rPr>
              <w:t>انگلیسی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FCB1" w14:textId="6368697A" w:rsidR="003F359C" w:rsidRDefault="003F359C" w:rsidP="002B36D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IF≥2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DCC7" w14:textId="46D38130" w:rsidR="003F359C" w:rsidRDefault="003F359C" w:rsidP="002B36D0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ISI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4713" w14:textId="4ACE94E7" w:rsidR="003F359C" w:rsidRPr="00002994" w:rsidRDefault="003F359C" w:rsidP="003F359C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02994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3F359C" w14:paraId="30E67819" w14:textId="77777777" w:rsidTr="00595CBA">
        <w:trPr>
          <w:trHeight w:val="288"/>
          <w:jc w:val="center"/>
        </w:trPr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A13EE" w14:textId="77777777" w:rsidR="003F359C" w:rsidRPr="008F394D" w:rsidRDefault="003F359C" w:rsidP="002B36D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BEBD" w14:textId="0FE4CAF0" w:rsidR="003F359C" w:rsidRDefault="003F359C" w:rsidP="002B36D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1.5≤IF&lt;2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1D72" w14:textId="3B0FF145" w:rsidR="003F359C" w:rsidRDefault="003F359C" w:rsidP="002B36D0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ISI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DC0" w14:textId="72333370" w:rsidR="003F359C" w:rsidRPr="00002994" w:rsidRDefault="003F359C" w:rsidP="003F359C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02994">
              <w:rPr>
                <w:rFonts w:cs="B Nazanin" w:hint="cs"/>
                <w:sz w:val="20"/>
                <w:szCs w:val="20"/>
                <w:rtl/>
              </w:rPr>
              <w:t>5/1</w:t>
            </w:r>
          </w:p>
        </w:tc>
      </w:tr>
      <w:tr w:rsidR="003F359C" w14:paraId="46C50B6B" w14:textId="77777777" w:rsidTr="00595CBA">
        <w:trPr>
          <w:trHeight w:val="288"/>
          <w:jc w:val="center"/>
        </w:trPr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61FBF" w14:textId="77777777" w:rsidR="003F359C" w:rsidRPr="008F394D" w:rsidRDefault="003F359C" w:rsidP="002B36D0">
            <w:pPr>
              <w:tabs>
                <w:tab w:val="left" w:pos="720"/>
                <w:tab w:val="left" w:pos="1440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2F20" w14:textId="4FEB7AE2" w:rsidR="003F359C" w:rsidRDefault="003F359C" w:rsidP="002B36D0">
            <w:pPr>
              <w:tabs>
                <w:tab w:val="left" w:pos="720"/>
                <w:tab w:val="left" w:pos="1440"/>
              </w:tabs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1≤IF&lt;1.5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A282" w14:textId="6DA7ADF1" w:rsidR="003F359C" w:rsidRDefault="003F359C" w:rsidP="002B36D0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ISI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A5D0" w14:textId="31494181" w:rsidR="003F359C" w:rsidRPr="00002994" w:rsidRDefault="003F359C" w:rsidP="003F359C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02994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</w:tr>
      <w:tr w:rsidR="003F359C" w14:paraId="5ED7A621" w14:textId="77777777" w:rsidTr="00595CBA">
        <w:trPr>
          <w:trHeight w:val="288"/>
          <w:jc w:val="center"/>
        </w:trPr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2A648" w14:textId="77777777" w:rsidR="003F359C" w:rsidRPr="008F394D" w:rsidRDefault="003F359C" w:rsidP="002B36D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E263" w14:textId="0C8CAE98" w:rsidR="003F359C" w:rsidRDefault="003F359C" w:rsidP="002B36D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0.</w:t>
            </w:r>
            <w:r w:rsidDel="00E2725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5≤IF&lt;1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B39F" w14:textId="54C8FA80" w:rsidR="003F359C" w:rsidRDefault="003F359C" w:rsidP="002B36D0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ISI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93EA" w14:textId="6262C867" w:rsidR="003F359C" w:rsidRPr="00002994" w:rsidRDefault="003F359C" w:rsidP="003F359C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02994">
              <w:rPr>
                <w:rFonts w:cs="B Nazanin" w:hint="cs"/>
                <w:sz w:val="20"/>
                <w:szCs w:val="20"/>
                <w:rtl/>
              </w:rPr>
              <w:t>75/0</w:t>
            </w:r>
          </w:p>
        </w:tc>
      </w:tr>
      <w:tr w:rsidR="00595CBA" w14:paraId="3F616D98" w14:textId="77777777" w:rsidTr="00595CBA">
        <w:trPr>
          <w:trHeight w:val="288"/>
          <w:jc w:val="center"/>
        </w:trPr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733D5" w14:textId="77777777" w:rsidR="00595CBA" w:rsidRPr="008F394D" w:rsidRDefault="00595CBA" w:rsidP="00595CBA">
            <w:pPr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F43ADC" w14:textId="40A72A89" w:rsidR="00595CBA" w:rsidRDefault="00595CBA" w:rsidP="00595CBA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="B Nazanin"/>
                <w:sz w:val="20"/>
                <w:szCs w:val="20"/>
                <w:lang w:bidi="fa-IR"/>
              </w:rPr>
              <w:t>IF&lt;0.5</w:t>
            </w:r>
          </w:p>
          <w:p w14:paraId="4458FB2A" w14:textId="675A8652" w:rsidR="00595CBA" w:rsidRDefault="00595CBA" w:rsidP="00595CBA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4E8E" w14:textId="0BAD78CE" w:rsidR="00595CBA" w:rsidRDefault="00595CBA" w:rsidP="00595CBA">
            <w:pPr>
              <w:tabs>
                <w:tab w:val="left" w:pos="381"/>
                <w:tab w:val="center" w:pos="1450"/>
              </w:tabs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ISI 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 xml:space="preserve">،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PubMed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 xml:space="preserve"> یا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ESCI</w:t>
            </w:r>
            <w:r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نمایه شده در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Scopus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D647" w14:textId="20FBA5DB" w:rsidR="00595CBA" w:rsidRPr="00002994" w:rsidRDefault="00595CBA" w:rsidP="00595CBA">
            <w:pPr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02994">
              <w:rPr>
                <w:rFonts w:cs="B Nazanin" w:hint="cs"/>
                <w:sz w:val="20"/>
                <w:szCs w:val="20"/>
                <w:rtl/>
                <w:lang w:bidi="fa-IR"/>
              </w:rPr>
              <w:t>5/0</w:t>
            </w:r>
          </w:p>
        </w:tc>
      </w:tr>
      <w:tr w:rsidR="00595CBA" w14:paraId="0D950343" w14:textId="77777777" w:rsidTr="00595CBA">
        <w:trPr>
          <w:trHeight w:val="288"/>
          <w:jc w:val="center"/>
        </w:trPr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93DBB" w14:textId="77777777" w:rsidR="00595CBA" w:rsidRPr="008F394D" w:rsidRDefault="00595CBA" w:rsidP="00595CBA">
            <w:pPr>
              <w:spacing w:line="360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63916" w14:textId="78F27ADF" w:rsidR="00595CBA" w:rsidRDefault="00595CBA" w:rsidP="00595CBA">
            <w:pPr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C4CD" w14:textId="77777777" w:rsidR="00595CBA" w:rsidRDefault="00595CBA" w:rsidP="00595CBA">
            <w:pPr>
              <w:tabs>
                <w:tab w:val="left" w:pos="381"/>
                <w:tab w:val="center" w:pos="1450"/>
              </w:tabs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Scopus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7C08" w14:textId="10FC2E04" w:rsidR="00595CBA" w:rsidRPr="00002994" w:rsidRDefault="00595CBA" w:rsidP="00595CBA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02994">
              <w:rPr>
                <w:rFonts w:cs="B Nazanin" w:hint="cs"/>
                <w:sz w:val="20"/>
                <w:szCs w:val="20"/>
                <w:rtl/>
                <w:lang w:bidi="fa-IR"/>
              </w:rPr>
              <w:t>25/0</w:t>
            </w:r>
          </w:p>
        </w:tc>
      </w:tr>
      <w:tr w:rsidR="00595CBA" w14:paraId="29CE19D7" w14:textId="77777777" w:rsidTr="00595CBA">
        <w:trPr>
          <w:trHeight w:val="288"/>
          <w:jc w:val="center"/>
        </w:trPr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C9428" w14:textId="77777777" w:rsidR="00595CBA" w:rsidRPr="008F394D" w:rsidRDefault="00595CBA" w:rsidP="00595CBA">
            <w:pPr>
              <w:spacing w:line="360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ACE39" w14:textId="189FDDB6" w:rsidR="00595CBA" w:rsidRDefault="00595CBA" w:rsidP="00595CBA">
            <w:pPr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32FB" w14:textId="0A0CE329" w:rsidR="00595CBA" w:rsidRDefault="00595CBA" w:rsidP="00595CBA">
            <w:pPr>
              <w:tabs>
                <w:tab w:val="left" w:pos="381"/>
                <w:tab w:val="center" w:pos="1450"/>
              </w:tabs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PubMed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C370" w14:textId="357E0D33" w:rsidR="00595CBA" w:rsidRPr="00002994" w:rsidRDefault="00595CBA" w:rsidP="00595CBA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02994">
              <w:rPr>
                <w:rFonts w:cs="B Nazanin" w:hint="cs"/>
                <w:sz w:val="20"/>
                <w:szCs w:val="20"/>
                <w:rtl/>
                <w:lang w:bidi="fa-IR"/>
              </w:rPr>
              <w:t>25/0</w:t>
            </w:r>
          </w:p>
        </w:tc>
      </w:tr>
      <w:tr w:rsidR="00595CBA" w14:paraId="3ED0E464" w14:textId="4F299C25" w:rsidTr="00595CBA">
        <w:trPr>
          <w:trHeight w:val="288"/>
          <w:jc w:val="center"/>
        </w:trPr>
        <w:tc>
          <w:tcPr>
            <w:tcW w:w="2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4E7A" w14:textId="08D35402" w:rsidR="00595CBA" w:rsidRPr="008F394D" w:rsidRDefault="00595CBA" w:rsidP="00595CBA">
            <w:pPr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F394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فارسی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48C" w14:textId="0EFEA3EB" w:rsidR="00595CBA" w:rsidRDefault="00595CBA" w:rsidP="00595CBA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A5A8" w14:textId="27344A3C" w:rsidR="00595CBA" w:rsidRDefault="00595CBA" w:rsidP="00595CBA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مجلات علمی پژوهشی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60B" w14:textId="685F2276" w:rsidR="00595CBA" w:rsidRPr="00002994" w:rsidRDefault="00595CBA" w:rsidP="00595CBA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02994">
              <w:rPr>
                <w:rFonts w:cs="B Nazanin" w:hint="cs"/>
                <w:sz w:val="20"/>
                <w:szCs w:val="20"/>
                <w:rtl/>
                <w:lang w:bidi="fa-IR"/>
              </w:rPr>
              <w:t>5/0</w:t>
            </w:r>
          </w:p>
        </w:tc>
      </w:tr>
    </w:tbl>
    <w:p w14:paraId="74D83091" w14:textId="77777777" w:rsidR="002B36D0" w:rsidRDefault="002B36D0" w:rsidP="002B36D0">
      <w:pPr>
        <w:spacing w:line="360" w:lineRule="auto"/>
        <w:jc w:val="both"/>
        <w:rPr>
          <w:rFonts w:eastAsia="Calibri" w:cs="B Nazanin"/>
          <w:color w:val="FF0000"/>
          <w:rtl/>
          <w:lang w:bidi="fa-IR"/>
        </w:rPr>
      </w:pPr>
    </w:p>
    <w:p w14:paraId="5E802354" w14:textId="7AA07605" w:rsidR="002B36D0" w:rsidRDefault="002B36D0" w:rsidP="003F359C">
      <w:pPr>
        <w:spacing w:line="360" w:lineRule="auto"/>
        <w:jc w:val="both"/>
        <w:rPr>
          <w:rFonts w:eastAsia="Calibri" w:cs="B Nazanin"/>
          <w:rtl/>
          <w:lang w:bidi="fa-IR"/>
        </w:rPr>
      </w:pPr>
      <w:r w:rsidRPr="003F359C">
        <w:rPr>
          <w:rFonts w:eastAsia="Calibri" w:cs="B Nazanin" w:hint="cs"/>
          <w:rtl/>
          <w:lang w:bidi="fa-IR"/>
        </w:rPr>
        <w:t xml:space="preserve">در صورتی که تعدادی از دانشجویان در نگارش مقاله مشارکت داشته باشند، امتیاز مقاله ابتدا بر اساس دستورالعمل </w:t>
      </w:r>
      <w:r w:rsidR="003F359C">
        <w:rPr>
          <w:rFonts w:eastAsia="Calibri" w:cs="B Nazanin" w:hint="cs"/>
          <w:rtl/>
          <w:lang w:bidi="fa-IR"/>
        </w:rPr>
        <w:t xml:space="preserve">نمره </w:t>
      </w:r>
      <w:r w:rsidRPr="003F359C">
        <w:rPr>
          <w:rFonts w:eastAsia="Calibri" w:cs="B Nazanin" w:hint="cs"/>
          <w:rtl/>
          <w:lang w:bidi="fa-IR"/>
        </w:rPr>
        <w:t xml:space="preserve">دهی به </w:t>
      </w:r>
      <w:r w:rsidR="003F359C">
        <w:rPr>
          <w:rFonts w:eastAsia="Calibri" w:cs="B Nazanin" w:hint="cs"/>
          <w:rtl/>
          <w:lang w:bidi="fa-IR"/>
        </w:rPr>
        <w:t>مقالات (جدول 1)</w:t>
      </w:r>
      <w:r w:rsidRPr="003F359C">
        <w:rPr>
          <w:rFonts w:eastAsia="Calibri" w:cs="B Nazanin" w:hint="cs"/>
          <w:rtl/>
          <w:lang w:bidi="fa-IR"/>
        </w:rPr>
        <w:t xml:space="preserve"> محاسبه شده و سپس طبق آیین نامه ارتقا درصدی از امتیاز به طور مساوی به نویسندگان تعلق می گیرد</w:t>
      </w:r>
      <w:r w:rsidR="003F359C">
        <w:rPr>
          <w:rFonts w:eastAsia="Calibri" w:cs="B Nazanin" w:hint="cs"/>
          <w:rtl/>
          <w:lang w:bidi="fa-IR"/>
        </w:rPr>
        <w:t xml:space="preserve"> (جدول 2).</w:t>
      </w:r>
    </w:p>
    <w:p w14:paraId="2F31715B" w14:textId="77777777" w:rsidR="003F359C" w:rsidRDefault="003F359C" w:rsidP="003F359C">
      <w:pPr>
        <w:spacing w:line="360" w:lineRule="auto"/>
        <w:jc w:val="both"/>
        <w:rPr>
          <w:rFonts w:eastAsia="Calibri" w:cs="B Nazanin"/>
          <w:rtl/>
          <w:lang w:bidi="fa-IR"/>
        </w:rPr>
      </w:pPr>
    </w:p>
    <w:p w14:paraId="16D6797E" w14:textId="77777777" w:rsidR="003F359C" w:rsidRDefault="003F359C" w:rsidP="003F359C">
      <w:pPr>
        <w:spacing w:line="360" w:lineRule="auto"/>
        <w:jc w:val="both"/>
        <w:rPr>
          <w:rFonts w:eastAsia="Calibri" w:cs="B Nazanin"/>
          <w:rtl/>
          <w:lang w:bidi="fa-IR"/>
        </w:rPr>
      </w:pPr>
    </w:p>
    <w:p w14:paraId="3CFF8A8D" w14:textId="77777777" w:rsidR="003F359C" w:rsidRDefault="003F359C" w:rsidP="003F359C">
      <w:pPr>
        <w:spacing w:line="360" w:lineRule="auto"/>
        <w:jc w:val="both"/>
        <w:rPr>
          <w:rFonts w:eastAsia="Calibri" w:cs="B Nazanin"/>
          <w:rtl/>
          <w:lang w:bidi="fa-IR"/>
        </w:rPr>
      </w:pPr>
    </w:p>
    <w:p w14:paraId="32730A68" w14:textId="77777777" w:rsidR="003F359C" w:rsidRDefault="003F359C" w:rsidP="003F359C">
      <w:pPr>
        <w:spacing w:line="360" w:lineRule="auto"/>
        <w:jc w:val="both"/>
        <w:rPr>
          <w:rFonts w:eastAsia="Calibri" w:cs="B Nazanin"/>
          <w:rtl/>
          <w:lang w:bidi="fa-IR"/>
        </w:rPr>
      </w:pPr>
    </w:p>
    <w:p w14:paraId="026300B1" w14:textId="77777777" w:rsidR="003F359C" w:rsidRDefault="003F359C" w:rsidP="003F359C">
      <w:pPr>
        <w:spacing w:line="360" w:lineRule="auto"/>
        <w:jc w:val="both"/>
        <w:rPr>
          <w:rFonts w:eastAsia="Calibri" w:cs="B Nazanin"/>
          <w:rtl/>
          <w:lang w:bidi="fa-IR"/>
        </w:rPr>
      </w:pPr>
    </w:p>
    <w:p w14:paraId="2B1E2FAA" w14:textId="21F128CF" w:rsidR="003F359C" w:rsidRPr="003F359C" w:rsidRDefault="003F359C" w:rsidP="008F394D">
      <w:pPr>
        <w:spacing w:line="360" w:lineRule="auto"/>
        <w:jc w:val="both"/>
        <w:rPr>
          <w:rFonts w:eastAsia="Calibri" w:cs="B Nazanin"/>
          <w:rtl/>
          <w:lang w:bidi="fa-IR"/>
        </w:rPr>
      </w:pPr>
      <w:r>
        <w:rPr>
          <w:rFonts w:eastAsia="Calibri" w:cs="B Nazanin" w:hint="cs"/>
          <w:rtl/>
          <w:lang w:bidi="fa-IR"/>
        </w:rPr>
        <w:t xml:space="preserve">جدول 2- نحوه محاسبه و توزیع </w:t>
      </w:r>
      <w:r w:rsidR="008F394D">
        <w:rPr>
          <w:rFonts w:eastAsia="Calibri" w:cs="B Nazanin" w:hint="cs"/>
          <w:rtl/>
          <w:lang w:bidi="fa-IR"/>
        </w:rPr>
        <w:t>ام</w:t>
      </w:r>
      <w:r>
        <w:rPr>
          <w:rFonts w:eastAsia="Calibri" w:cs="B Nazanin" w:hint="cs"/>
          <w:rtl/>
          <w:lang w:bidi="fa-IR"/>
        </w:rPr>
        <w:t>تیاز برای فعالیت های پژوهشی مشترک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30"/>
        <w:gridCol w:w="2430"/>
        <w:gridCol w:w="2970"/>
      </w:tblGrid>
      <w:tr w:rsidR="008F394D" w:rsidRPr="00D522D9" w14:paraId="12BC078B" w14:textId="77777777" w:rsidTr="00D522D9">
        <w:trPr>
          <w:jc w:val="center"/>
        </w:trPr>
        <w:tc>
          <w:tcPr>
            <w:tcW w:w="1430" w:type="dxa"/>
            <w:vMerge w:val="restart"/>
            <w:shd w:val="clear" w:color="auto" w:fill="BFBFBF" w:themeFill="background1" w:themeFillShade="BF"/>
            <w:vAlign w:val="center"/>
          </w:tcPr>
          <w:p w14:paraId="325EB074" w14:textId="4EB1D9B5" w:rsidR="008F394D" w:rsidRPr="00D522D9" w:rsidRDefault="008F394D" w:rsidP="00D522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تعداد همکاران</w:t>
            </w:r>
          </w:p>
        </w:tc>
        <w:tc>
          <w:tcPr>
            <w:tcW w:w="5400" w:type="dxa"/>
            <w:gridSpan w:val="2"/>
            <w:shd w:val="clear" w:color="auto" w:fill="BFBFBF" w:themeFill="background1" w:themeFillShade="BF"/>
            <w:vAlign w:val="center"/>
          </w:tcPr>
          <w:p w14:paraId="2D939B5D" w14:textId="0817BC50" w:rsidR="008F394D" w:rsidRPr="00D522D9" w:rsidRDefault="008F394D" w:rsidP="00D522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سهم هر یک از همکاران</w:t>
            </w:r>
          </w:p>
        </w:tc>
      </w:tr>
      <w:tr w:rsidR="008F394D" w:rsidRPr="00D522D9" w14:paraId="02FF4880" w14:textId="77777777" w:rsidTr="00F25E42">
        <w:trPr>
          <w:jc w:val="center"/>
        </w:trPr>
        <w:tc>
          <w:tcPr>
            <w:tcW w:w="1430" w:type="dxa"/>
            <w:vMerge/>
            <w:shd w:val="clear" w:color="auto" w:fill="BFBFBF" w:themeFill="background1" w:themeFillShade="BF"/>
          </w:tcPr>
          <w:p w14:paraId="34D95DA2" w14:textId="77777777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30" w:type="dxa"/>
            <w:shd w:val="clear" w:color="auto" w:fill="BFBFBF" w:themeFill="background1" w:themeFillShade="BF"/>
          </w:tcPr>
          <w:p w14:paraId="527A2148" w14:textId="65BF4BA8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نویسنده اول</w:t>
            </w:r>
          </w:p>
        </w:tc>
        <w:tc>
          <w:tcPr>
            <w:tcW w:w="2970" w:type="dxa"/>
            <w:shd w:val="clear" w:color="auto" w:fill="BFBFBF" w:themeFill="background1" w:themeFillShade="BF"/>
          </w:tcPr>
          <w:p w14:paraId="325BB36E" w14:textId="3130D9A4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بقیه همکاران</w:t>
            </w:r>
          </w:p>
        </w:tc>
      </w:tr>
      <w:tr w:rsidR="008F394D" w:rsidRPr="00D522D9" w14:paraId="00D863A9" w14:textId="77777777" w:rsidTr="008F394D">
        <w:trPr>
          <w:jc w:val="center"/>
        </w:trPr>
        <w:tc>
          <w:tcPr>
            <w:tcW w:w="1430" w:type="dxa"/>
          </w:tcPr>
          <w:p w14:paraId="5640F6C4" w14:textId="01DD005E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30" w:type="dxa"/>
          </w:tcPr>
          <w:p w14:paraId="168CF932" w14:textId="156213C9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90</w:t>
            </w:r>
            <w:r w:rsidR="00182F42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درصد</w:t>
            </w:r>
          </w:p>
        </w:tc>
        <w:tc>
          <w:tcPr>
            <w:tcW w:w="2970" w:type="dxa"/>
          </w:tcPr>
          <w:p w14:paraId="3940AA77" w14:textId="1E351C80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8F394D" w:rsidRPr="00D522D9" w14:paraId="2E377829" w14:textId="77777777" w:rsidTr="008F394D">
        <w:trPr>
          <w:jc w:val="center"/>
        </w:trPr>
        <w:tc>
          <w:tcPr>
            <w:tcW w:w="1430" w:type="dxa"/>
          </w:tcPr>
          <w:p w14:paraId="75831DC9" w14:textId="1663D671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30" w:type="dxa"/>
          </w:tcPr>
          <w:p w14:paraId="0874085D" w14:textId="56A646DA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80 درصد</w:t>
            </w:r>
          </w:p>
        </w:tc>
        <w:tc>
          <w:tcPr>
            <w:tcW w:w="2970" w:type="dxa"/>
          </w:tcPr>
          <w:p w14:paraId="66719394" w14:textId="76932CFE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55 درصد</w:t>
            </w:r>
          </w:p>
        </w:tc>
      </w:tr>
      <w:tr w:rsidR="008F394D" w:rsidRPr="00D522D9" w14:paraId="1511A36E" w14:textId="77777777" w:rsidTr="008F394D">
        <w:trPr>
          <w:jc w:val="center"/>
        </w:trPr>
        <w:tc>
          <w:tcPr>
            <w:tcW w:w="1430" w:type="dxa"/>
          </w:tcPr>
          <w:p w14:paraId="1501D574" w14:textId="0F265AB0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30" w:type="dxa"/>
          </w:tcPr>
          <w:p w14:paraId="21098188" w14:textId="43F8EE8A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70 درصد</w:t>
            </w:r>
          </w:p>
        </w:tc>
        <w:tc>
          <w:tcPr>
            <w:tcW w:w="2970" w:type="dxa"/>
          </w:tcPr>
          <w:p w14:paraId="04BB0092" w14:textId="07320BF4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40 درصد</w:t>
            </w:r>
          </w:p>
        </w:tc>
      </w:tr>
      <w:tr w:rsidR="008F394D" w:rsidRPr="00D522D9" w14:paraId="24AA9A88" w14:textId="77777777" w:rsidTr="008F394D">
        <w:trPr>
          <w:jc w:val="center"/>
        </w:trPr>
        <w:tc>
          <w:tcPr>
            <w:tcW w:w="1430" w:type="dxa"/>
          </w:tcPr>
          <w:p w14:paraId="33F4CE20" w14:textId="4D71CDCE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430" w:type="dxa"/>
          </w:tcPr>
          <w:p w14:paraId="60B763E3" w14:textId="3FE3F9B4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60 درصد</w:t>
            </w:r>
          </w:p>
        </w:tc>
        <w:tc>
          <w:tcPr>
            <w:tcW w:w="2970" w:type="dxa"/>
          </w:tcPr>
          <w:p w14:paraId="767FECC1" w14:textId="260156E6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35 درصد</w:t>
            </w:r>
          </w:p>
        </w:tc>
      </w:tr>
      <w:tr w:rsidR="008F394D" w:rsidRPr="00D522D9" w14:paraId="773191C3" w14:textId="77777777" w:rsidTr="008F394D">
        <w:trPr>
          <w:jc w:val="center"/>
        </w:trPr>
        <w:tc>
          <w:tcPr>
            <w:tcW w:w="1430" w:type="dxa"/>
          </w:tcPr>
          <w:p w14:paraId="4848CD4B" w14:textId="21F136B3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430" w:type="dxa"/>
          </w:tcPr>
          <w:p w14:paraId="3FF714F8" w14:textId="27EF3281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55 درصد</w:t>
            </w:r>
          </w:p>
        </w:tc>
        <w:tc>
          <w:tcPr>
            <w:tcW w:w="2970" w:type="dxa"/>
          </w:tcPr>
          <w:p w14:paraId="04EC4577" w14:textId="5FAA1F14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30 درصد</w:t>
            </w:r>
          </w:p>
        </w:tc>
      </w:tr>
      <w:tr w:rsidR="008F394D" w:rsidRPr="00D522D9" w14:paraId="38D06EA5" w14:textId="77777777" w:rsidTr="008F394D">
        <w:trPr>
          <w:jc w:val="center"/>
        </w:trPr>
        <w:tc>
          <w:tcPr>
            <w:tcW w:w="1430" w:type="dxa"/>
          </w:tcPr>
          <w:p w14:paraId="7A29A8BF" w14:textId="3DCC22DB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6 تا 9</w:t>
            </w:r>
          </w:p>
        </w:tc>
        <w:tc>
          <w:tcPr>
            <w:tcW w:w="2430" w:type="dxa"/>
          </w:tcPr>
          <w:p w14:paraId="43B1D422" w14:textId="1E71369D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50 درصد</w:t>
            </w:r>
          </w:p>
        </w:tc>
        <w:tc>
          <w:tcPr>
            <w:tcW w:w="2970" w:type="dxa"/>
          </w:tcPr>
          <w:p w14:paraId="18240494" w14:textId="1C771EF4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25 درصد</w:t>
            </w:r>
          </w:p>
        </w:tc>
      </w:tr>
      <w:tr w:rsidR="008F394D" w:rsidRPr="00D522D9" w14:paraId="611A1EAE" w14:textId="77777777" w:rsidTr="008F394D">
        <w:trPr>
          <w:jc w:val="center"/>
        </w:trPr>
        <w:tc>
          <w:tcPr>
            <w:tcW w:w="1430" w:type="dxa"/>
          </w:tcPr>
          <w:p w14:paraId="0D7B80E6" w14:textId="4217D200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10 نفر و بیشتر</w:t>
            </w:r>
          </w:p>
        </w:tc>
        <w:tc>
          <w:tcPr>
            <w:tcW w:w="2430" w:type="dxa"/>
          </w:tcPr>
          <w:p w14:paraId="560CBC7D" w14:textId="7848DDE7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45 درصد</w:t>
            </w:r>
          </w:p>
        </w:tc>
        <w:tc>
          <w:tcPr>
            <w:tcW w:w="2970" w:type="dxa"/>
          </w:tcPr>
          <w:p w14:paraId="41A7E572" w14:textId="3D61CFD1" w:rsidR="008F394D" w:rsidRPr="00D522D9" w:rsidRDefault="008F394D" w:rsidP="008F39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695"/>
              </w:tabs>
              <w:spacing w:line="360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به نس</w:t>
            </w:r>
            <w:r w:rsidR="003D1026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ب</w:t>
            </w:r>
            <w:r w:rsidRPr="00D522D9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ت مساوی</w:t>
            </w:r>
            <w:r w:rsidR="00140D5D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 بر اساس آیین نامه</w:t>
            </w:r>
          </w:p>
        </w:tc>
      </w:tr>
    </w:tbl>
    <w:p w14:paraId="715CC95B" w14:textId="77777777" w:rsidR="002B36D0" w:rsidRPr="002B36D0" w:rsidRDefault="002B36D0" w:rsidP="002B36D0">
      <w:pPr>
        <w:pStyle w:val="ListParagraph"/>
        <w:keepNext/>
        <w:widowControl w:val="0"/>
        <w:bidi/>
        <w:spacing w:after="0" w:line="360" w:lineRule="auto"/>
        <w:ind w:left="0"/>
        <w:contextualSpacing w:val="0"/>
        <w:jc w:val="both"/>
        <w:outlineLvl w:val="1"/>
        <w:rPr>
          <w:rFonts w:eastAsia="Times New Roman" w:cs="B Titr"/>
          <w:i/>
          <w:sz w:val="20"/>
        </w:rPr>
      </w:pPr>
    </w:p>
    <w:p w14:paraId="585C9DAF" w14:textId="08C416DD" w:rsidR="00841020" w:rsidRPr="00DD7FB3" w:rsidRDefault="003F359C" w:rsidP="003F359C">
      <w:pPr>
        <w:pStyle w:val="ListParagraph"/>
        <w:keepNext/>
        <w:widowControl w:val="0"/>
        <w:numPr>
          <w:ilvl w:val="0"/>
          <w:numId w:val="2"/>
        </w:numPr>
        <w:bidi/>
        <w:spacing w:after="0" w:line="360" w:lineRule="auto"/>
        <w:ind w:left="0" w:firstLine="0"/>
        <w:contextualSpacing w:val="0"/>
        <w:jc w:val="both"/>
        <w:outlineLvl w:val="1"/>
        <w:rPr>
          <w:rFonts w:eastAsia="Times New Roman" w:cs="B Titr"/>
          <w:i/>
          <w:sz w:val="20"/>
        </w:rPr>
      </w:pPr>
      <w:r>
        <w:rPr>
          <w:rFonts w:cs="B Titr" w:hint="cs"/>
          <w:i/>
          <w:sz w:val="20"/>
          <w:rtl/>
        </w:rPr>
        <w:t xml:space="preserve">اختصاص </w:t>
      </w:r>
      <w:r w:rsidR="00F56862">
        <w:rPr>
          <w:rFonts w:cs="B Titr" w:hint="cs"/>
          <w:i/>
          <w:sz w:val="20"/>
          <w:rtl/>
        </w:rPr>
        <w:t>نمره تشویقی</w:t>
      </w:r>
      <w:r>
        <w:rPr>
          <w:rFonts w:cs="B Titr" w:hint="cs"/>
          <w:i/>
          <w:sz w:val="20"/>
          <w:rtl/>
        </w:rPr>
        <w:t xml:space="preserve"> به سایر فعالیت های پژوهشی</w:t>
      </w:r>
    </w:p>
    <w:p w14:paraId="10C4F5A9" w14:textId="77777777" w:rsidR="00F56862" w:rsidRDefault="00F56862" w:rsidP="002B36D0">
      <w:pPr>
        <w:spacing w:line="360" w:lineRule="auto"/>
        <w:jc w:val="both"/>
        <w:rPr>
          <w:rFonts w:cs="B Nazanin"/>
          <w:sz w:val="20"/>
        </w:rPr>
      </w:pPr>
      <w:r>
        <w:rPr>
          <w:rFonts w:cs="B Nazanin" w:hint="cs"/>
          <w:rtl/>
        </w:rPr>
        <w:t>نمره تشویقی به موارد ذیل اختصاص داده خواهد شد:</w:t>
      </w:r>
    </w:p>
    <w:p w14:paraId="6F110CF6" w14:textId="5F2B5B8C" w:rsidR="00F56862" w:rsidRPr="00DD7FB3" w:rsidRDefault="00F56862" w:rsidP="002B36D0">
      <w:pPr>
        <w:pStyle w:val="ListParagraph"/>
        <w:numPr>
          <w:ilvl w:val="0"/>
          <w:numId w:val="3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DD7FB3">
        <w:rPr>
          <w:rFonts w:cs="B Nazanin" w:hint="cs"/>
          <w:b/>
          <w:bCs/>
          <w:sz w:val="24"/>
          <w:szCs w:val="24"/>
          <w:rtl/>
          <w:lang w:bidi="fa-IR"/>
        </w:rPr>
        <w:t>انتشار  مقاله مازاد</w:t>
      </w:r>
    </w:p>
    <w:p w14:paraId="7C2B3EE3" w14:textId="77777777" w:rsidR="00F56862" w:rsidRDefault="00F56862" w:rsidP="002B36D0">
      <w:pPr>
        <w:pStyle w:val="ListParagraph"/>
        <w:bidi/>
        <w:spacing w:after="0" w:line="360" w:lineRule="auto"/>
        <w:ind w:left="0"/>
        <w:contextualSpacing w:val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صورت رعایت شدن موارد زیر، حداکثر یک نمره به مقاله مازاد اختصاص داده خواهد شد:</w:t>
      </w:r>
    </w:p>
    <w:p w14:paraId="22187EAE" w14:textId="44825DFF" w:rsidR="00F56862" w:rsidRDefault="00163C1D" w:rsidP="002B36D0">
      <w:pPr>
        <w:pStyle w:val="ListParagraph"/>
        <w:numPr>
          <w:ilvl w:val="1"/>
          <w:numId w:val="4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موضوع</w:t>
      </w:r>
      <w:r w:rsidR="00F56862">
        <w:rPr>
          <w:rFonts w:cs="B Nazanin" w:hint="cs"/>
          <w:rtl/>
          <w:lang w:bidi="fa-IR"/>
        </w:rPr>
        <w:t xml:space="preserve"> مقاله مرتبط با رشته تحصیلی دانشجو باشد.</w:t>
      </w:r>
    </w:p>
    <w:p w14:paraId="20C0A890" w14:textId="77777777" w:rsidR="00F56862" w:rsidRDefault="00F56862" w:rsidP="002B36D0">
      <w:pPr>
        <w:pStyle w:val="ListParagraph"/>
        <w:numPr>
          <w:ilvl w:val="0"/>
          <w:numId w:val="4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در زمان اشتغال به تحصیل دانشجو (در دوره دکتری) پذیرش یا چاپ شده باشد.</w:t>
      </w:r>
    </w:p>
    <w:p w14:paraId="1A0F5D81" w14:textId="77B57762" w:rsidR="00F56862" w:rsidRDefault="00F56862" w:rsidP="002B36D0">
      <w:pPr>
        <w:pStyle w:val="ListParagraph"/>
        <w:numPr>
          <w:ilvl w:val="0"/>
          <w:numId w:val="4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وابستگی سازمانی دانشجو  و استاد دانشگاه علوم پزشکی ایران باشد.</w:t>
      </w:r>
    </w:p>
    <w:p w14:paraId="5A82D263" w14:textId="3BE77075" w:rsidR="00F56862" w:rsidRDefault="00F56862" w:rsidP="002B36D0">
      <w:pPr>
        <w:pStyle w:val="ListParagraph"/>
        <w:numPr>
          <w:ilvl w:val="0"/>
          <w:numId w:val="4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دانشجو</w:t>
      </w:r>
      <w:r w:rsidR="007E6297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و عضو گروه، نویسنده اول و مسئول باشند.</w:t>
      </w:r>
    </w:p>
    <w:p w14:paraId="67CE0677" w14:textId="50DB3707" w:rsidR="00F56862" w:rsidRDefault="00F56862" w:rsidP="002B36D0">
      <w:pPr>
        <w:pStyle w:val="ListParagraph"/>
        <w:numPr>
          <w:ilvl w:val="0"/>
          <w:numId w:val="4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نوع مقاله </w:t>
      </w:r>
      <w:r w:rsidR="00163C1D">
        <w:rPr>
          <w:rFonts w:cs="B Nazanin"/>
          <w:lang w:bidi="fa-IR"/>
        </w:rPr>
        <w:t>Letter to Editor,</w:t>
      </w:r>
      <w:r w:rsidR="00163C1D" w:rsidRPr="00163C1D">
        <w:t xml:space="preserve"> </w:t>
      </w:r>
      <w:r w:rsidR="00163C1D" w:rsidRPr="00163C1D">
        <w:rPr>
          <w:rFonts w:cs="B Nazanin"/>
          <w:lang w:bidi="fa-IR"/>
        </w:rPr>
        <w:t>Case Report</w:t>
      </w:r>
      <w:r w:rsidR="00163C1D" w:rsidRPr="00163C1D">
        <w:rPr>
          <w:rFonts w:cs="B Nazanin"/>
          <w:rtl/>
          <w:lang w:bidi="fa-IR"/>
        </w:rPr>
        <w:t xml:space="preserve"> و </w:t>
      </w:r>
      <w:r w:rsidR="00163C1D" w:rsidRPr="00163C1D">
        <w:rPr>
          <w:rFonts w:cs="B Nazanin"/>
          <w:lang w:bidi="fa-IR"/>
        </w:rPr>
        <w:t>Case Series</w:t>
      </w:r>
      <w:r>
        <w:rPr>
          <w:rFonts w:cs="B Nazanin" w:hint="cs"/>
          <w:rtl/>
          <w:lang w:bidi="fa-IR"/>
        </w:rPr>
        <w:t xml:space="preserve"> نباشد.</w:t>
      </w:r>
    </w:p>
    <w:p w14:paraId="65DAEFA6" w14:textId="77777777" w:rsidR="00F56862" w:rsidRDefault="00F56862" w:rsidP="002B36D0">
      <w:pPr>
        <w:pStyle w:val="ListParagraph"/>
        <w:numPr>
          <w:ilvl w:val="0"/>
          <w:numId w:val="4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مازاد بر دو مقاله پیش شرط دفاع باشد.</w:t>
      </w:r>
    </w:p>
    <w:p w14:paraId="5AA0BE78" w14:textId="77777777" w:rsidR="00F56862" w:rsidRPr="0022452C" w:rsidRDefault="00F56862" w:rsidP="002B36D0">
      <w:pPr>
        <w:pStyle w:val="ListParagraph"/>
        <w:numPr>
          <w:ilvl w:val="0"/>
          <w:numId w:val="3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b/>
          <w:bCs/>
          <w:sz w:val="24"/>
          <w:szCs w:val="24"/>
          <w:lang w:bidi="fa-IR"/>
        </w:rPr>
      </w:pPr>
      <w:r w:rsidRPr="0022452C">
        <w:rPr>
          <w:rFonts w:cs="B Nazanin" w:hint="cs"/>
          <w:b/>
          <w:bCs/>
          <w:sz w:val="24"/>
          <w:szCs w:val="24"/>
          <w:rtl/>
          <w:lang w:bidi="fa-IR"/>
        </w:rPr>
        <w:t>انتشار کتاب</w:t>
      </w:r>
    </w:p>
    <w:p w14:paraId="63B7DD9B" w14:textId="20F7F48F" w:rsidR="00F56862" w:rsidRDefault="00F56862" w:rsidP="002B36D0">
      <w:pPr>
        <w:spacing w:line="360" w:lineRule="auto"/>
        <w:jc w:val="both"/>
        <w:rPr>
          <w:rFonts w:eastAsia="Calibri" w:cs="B Nazanin"/>
          <w:sz w:val="22"/>
          <w:lang w:bidi="fa-IR"/>
        </w:rPr>
      </w:pPr>
      <w:r>
        <w:rPr>
          <w:rFonts w:eastAsia="Calibri" w:cs="B Nazanin" w:hint="cs"/>
          <w:sz w:val="22"/>
          <w:rtl/>
          <w:lang w:bidi="fa-IR"/>
        </w:rPr>
        <w:lastRenderedPageBreak/>
        <w:t>در صورت تالیف کتاب، مشروط بر داشتن ارتباط موضوعی با رشته تحصیلی</w:t>
      </w:r>
      <w:r w:rsidR="0022452C">
        <w:rPr>
          <w:rFonts w:eastAsia="Calibri" w:cs="B Nazanin" w:hint="cs"/>
          <w:sz w:val="22"/>
          <w:rtl/>
          <w:lang w:bidi="fa-IR"/>
        </w:rPr>
        <w:t>،</w:t>
      </w:r>
      <w:r>
        <w:rPr>
          <w:rFonts w:eastAsia="Calibri" w:cs="B Nazanin" w:hint="cs"/>
          <w:sz w:val="22"/>
          <w:rtl/>
          <w:lang w:bidi="fa-IR"/>
        </w:rPr>
        <w:t xml:space="preserve"> رعایت وابستگی سازمانی دانشگاه</w:t>
      </w:r>
      <w:r w:rsidR="0022452C">
        <w:rPr>
          <w:rFonts w:eastAsia="Calibri" w:cs="B Nazanin" w:hint="cs"/>
          <w:sz w:val="22"/>
          <w:rtl/>
          <w:lang w:bidi="fa-IR"/>
        </w:rPr>
        <w:t>،</w:t>
      </w:r>
      <w:r>
        <w:rPr>
          <w:rFonts w:eastAsia="Calibri" w:cs="B Nazanin" w:hint="cs"/>
          <w:sz w:val="22"/>
          <w:rtl/>
          <w:lang w:bidi="fa-IR"/>
        </w:rPr>
        <w:t xml:space="preserve"> انجام داوری کتاب توسط شورای انتشارات دانشگاه و انتشار در دوره تحصیلی دکتری، حداکثر یک نمره قابل تخصیص خواهد بود.</w:t>
      </w:r>
    </w:p>
    <w:p w14:paraId="1D623DC4" w14:textId="232592C2" w:rsidR="001211E3" w:rsidRPr="0022452C" w:rsidRDefault="001211E3" w:rsidP="002B36D0">
      <w:pPr>
        <w:pStyle w:val="ListParagraph"/>
        <w:numPr>
          <w:ilvl w:val="0"/>
          <w:numId w:val="3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b/>
          <w:bCs/>
          <w:sz w:val="24"/>
          <w:szCs w:val="24"/>
          <w:lang w:bidi="fa-IR"/>
        </w:rPr>
      </w:pPr>
      <w:r w:rsidRPr="00224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56862" w:rsidRPr="0022452C">
        <w:rPr>
          <w:rFonts w:cs="B Nazanin" w:hint="cs"/>
          <w:b/>
          <w:bCs/>
          <w:sz w:val="24"/>
          <w:szCs w:val="24"/>
          <w:rtl/>
          <w:lang w:bidi="fa-IR"/>
        </w:rPr>
        <w:t>پتنت</w:t>
      </w:r>
      <w:r w:rsidR="0022452C">
        <w:rPr>
          <w:rFonts w:cs="B Nazanin" w:hint="cs"/>
          <w:b/>
          <w:bCs/>
          <w:sz w:val="24"/>
          <w:szCs w:val="24"/>
          <w:rtl/>
          <w:lang w:bidi="fa-IR"/>
        </w:rPr>
        <w:t xml:space="preserve"> (ثبت اختراع)</w:t>
      </w:r>
    </w:p>
    <w:p w14:paraId="50508305" w14:textId="450EADAA" w:rsidR="00C67E9F" w:rsidRPr="007253D2" w:rsidRDefault="00F56862" w:rsidP="002B36D0">
      <w:pPr>
        <w:pStyle w:val="ListParagraph"/>
        <w:numPr>
          <w:ilvl w:val="0"/>
          <w:numId w:val="3"/>
        </w:numPr>
        <w:bidi/>
        <w:spacing w:after="0" w:line="360" w:lineRule="auto"/>
        <w:ind w:left="0" w:firstLine="0"/>
        <w:contextualSpacing w:val="0"/>
        <w:jc w:val="both"/>
        <w:rPr>
          <w:rFonts w:cs="B Nazanin"/>
          <w:szCs w:val="28"/>
          <w:lang w:bidi="fa-IR"/>
        </w:rPr>
      </w:pPr>
      <w:r w:rsidRPr="001211E3">
        <w:rPr>
          <w:rFonts w:cs="B Nazanin" w:hint="cs"/>
          <w:rtl/>
          <w:lang w:bidi="fa-IR"/>
        </w:rPr>
        <w:t>در صورت داشتن گواهی وزارت دادگستری</w:t>
      </w:r>
      <w:r w:rsidR="0022452C">
        <w:rPr>
          <w:rFonts w:cs="B Nazanin" w:hint="cs"/>
          <w:rtl/>
          <w:lang w:bidi="fa-IR"/>
        </w:rPr>
        <w:t>،</w:t>
      </w:r>
      <w:r w:rsidRPr="001211E3">
        <w:rPr>
          <w:rFonts w:cs="B Nazanin" w:hint="cs"/>
          <w:rtl/>
          <w:lang w:bidi="fa-IR"/>
        </w:rPr>
        <w:t xml:space="preserve"> ذکر نام یکی از اعضای هیات علمی گروه و درج وابستگی سازمانی دانشگاه، حداکثر دو نمره</w:t>
      </w:r>
      <w:r w:rsidR="0022452C">
        <w:rPr>
          <w:rFonts w:cs="B Nazanin" w:hint="cs"/>
          <w:rtl/>
          <w:lang w:bidi="fa-IR"/>
        </w:rPr>
        <w:t xml:space="preserve"> به پتنت (ثبت اختراع)</w:t>
      </w:r>
      <w:r w:rsidRPr="001211E3">
        <w:rPr>
          <w:rFonts w:cs="B Nazanin" w:hint="cs"/>
          <w:rtl/>
          <w:lang w:bidi="fa-IR"/>
        </w:rPr>
        <w:t xml:space="preserve"> قابل تخصیص خواهد بود</w:t>
      </w:r>
      <w:r w:rsidR="001211E3">
        <w:rPr>
          <w:rFonts w:cs="B Nazanin" w:hint="cs"/>
          <w:rtl/>
          <w:lang w:bidi="fa-IR"/>
        </w:rPr>
        <w:t>.</w:t>
      </w:r>
    </w:p>
    <w:sectPr w:rsidR="00C67E9F" w:rsidRPr="007253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altName w:val="Calibri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64D8"/>
    <w:multiLevelType w:val="hybridMultilevel"/>
    <w:tmpl w:val="80165A8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2C3DC1"/>
    <w:multiLevelType w:val="hybridMultilevel"/>
    <w:tmpl w:val="9F74D5A2"/>
    <w:lvl w:ilvl="0" w:tplc="946EC976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2" w15:restartNumberingAfterBreak="0">
    <w:nsid w:val="2C311F3C"/>
    <w:multiLevelType w:val="hybridMultilevel"/>
    <w:tmpl w:val="EA7AE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C1989"/>
    <w:multiLevelType w:val="hybridMultilevel"/>
    <w:tmpl w:val="9F62DB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35E0450"/>
    <w:multiLevelType w:val="hybridMultilevel"/>
    <w:tmpl w:val="386AA5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50090F"/>
    <w:multiLevelType w:val="hybridMultilevel"/>
    <w:tmpl w:val="1F8489C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AE0A4C"/>
    <w:multiLevelType w:val="hybridMultilevel"/>
    <w:tmpl w:val="8BD4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51D52"/>
    <w:multiLevelType w:val="hybridMultilevel"/>
    <w:tmpl w:val="F7DA2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862"/>
    <w:rsid w:val="00002994"/>
    <w:rsid w:val="000269E6"/>
    <w:rsid w:val="00035FD5"/>
    <w:rsid w:val="000925F4"/>
    <w:rsid w:val="00101505"/>
    <w:rsid w:val="00115D7F"/>
    <w:rsid w:val="001211E3"/>
    <w:rsid w:val="00140D5D"/>
    <w:rsid w:val="00163C1D"/>
    <w:rsid w:val="00182F42"/>
    <w:rsid w:val="0022452C"/>
    <w:rsid w:val="002B36D0"/>
    <w:rsid w:val="003D1026"/>
    <w:rsid w:val="003F359C"/>
    <w:rsid w:val="00595CBA"/>
    <w:rsid w:val="005A3DAE"/>
    <w:rsid w:val="00617E3B"/>
    <w:rsid w:val="00703212"/>
    <w:rsid w:val="007253D2"/>
    <w:rsid w:val="007A12A6"/>
    <w:rsid w:val="007E6297"/>
    <w:rsid w:val="00841020"/>
    <w:rsid w:val="008F394D"/>
    <w:rsid w:val="009504EA"/>
    <w:rsid w:val="009666CE"/>
    <w:rsid w:val="0099306B"/>
    <w:rsid w:val="00A668A9"/>
    <w:rsid w:val="00AD51E4"/>
    <w:rsid w:val="00B22874"/>
    <w:rsid w:val="00B75816"/>
    <w:rsid w:val="00B96EAA"/>
    <w:rsid w:val="00BE5A96"/>
    <w:rsid w:val="00C21E3E"/>
    <w:rsid w:val="00C64391"/>
    <w:rsid w:val="00C67E9F"/>
    <w:rsid w:val="00D522D9"/>
    <w:rsid w:val="00DD7FB3"/>
    <w:rsid w:val="00E117CA"/>
    <w:rsid w:val="00E27258"/>
    <w:rsid w:val="00F25E42"/>
    <w:rsid w:val="00F56862"/>
    <w:rsid w:val="00F85DB2"/>
    <w:rsid w:val="00FB6F22"/>
    <w:rsid w:val="00FE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31166A91"/>
  <w15:chartTrackingRefBased/>
  <w15:docId w15:val="{07158821-B9D6-410F-A369-08AB1560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86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6862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GB"/>
    </w:rPr>
  </w:style>
  <w:style w:type="table" w:customStyle="1" w:styleId="TableGrid1">
    <w:name w:val="Table Grid1"/>
    <w:basedOn w:val="TableNormal"/>
    <w:uiPriority w:val="39"/>
    <w:rsid w:val="00F56862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5D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D7F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27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F3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0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farahnaz sadoughi</dc:creator>
  <cp:keywords/>
  <dc:description/>
  <cp:lastModifiedBy>nahri</cp:lastModifiedBy>
  <cp:revision>29</cp:revision>
  <cp:lastPrinted>2024-03-04T07:42:00Z</cp:lastPrinted>
  <dcterms:created xsi:type="dcterms:W3CDTF">2024-07-09T04:07:00Z</dcterms:created>
  <dcterms:modified xsi:type="dcterms:W3CDTF">2024-08-12T03:23:00Z</dcterms:modified>
</cp:coreProperties>
</file>